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5E82" w14:textId="77777777" w:rsidR="00415189" w:rsidRPr="00415189" w:rsidRDefault="00415189">
      <w:pPr>
        <w:rPr>
          <w:b/>
          <w:sz w:val="36"/>
          <w:szCs w:val="36"/>
        </w:rPr>
      </w:pPr>
      <w:r w:rsidRPr="00415189">
        <w:rPr>
          <w:b/>
          <w:sz w:val="36"/>
          <w:szCs w:val="36"/>
        </w:rPr>
        <w:t xml:space="preserve">Student Agreement </w:t>
      </w:r>
    </w:p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6912"/>
        <w:gridCol w:w="8931"/>
      </w:tblGrid>
      <w:tr w:rsidR="00CF3E86" w14:paraId="080F5580" w14:textId="77777777" w:rsidTr="00BB4127">
        <w:trPr>
          <w:trHeight w:val="1086"/>
        </w:trPr>
        <w:tc>
          <w:tcPr>
            <w:tcW w:w="15843" w:type="dxa"/>
            <w:gridSpan w:val="2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4FB14B69" w14:textId="77777777" w:rsidR="00415189" w:rsidRPr="000D1483" w:rsidRDefault="00CF3E86" w:rsidP="00415189">
            <w:pPr>
              <w:spacing w:line="276" w:lineRule="auto"/>
              <w:rPr>
                <w:b/>
                <w:sz w:val="28"/>
                <w:szCs w:val="28"/>
              </w:rPr>
            </w:pPr>
            <w:r w:rsidRPr="000D1483">
              <w:rPr>
                <w:b/>
                <w:sz w:val="28"/>
                <w:szCs w:val="28"/>
              </w:rPr>
              <w:t xml:space="preserve">When you enrol on a </w:t>
            </w:r>
            <w:r w:rsidR="00342FE2">
              <w:rPr>
                <w:b/>
                <w:sz w:val="28"/>
                <w:szCs w:val="28"/>
              </w:rPr>
              <w:t xml:space="preserve">study programme </w:t>
            </w:r>
            <w:r w:rsidRPr="000D1483">
              <w:rPr>
                <w:b/>
                <w:sz w:val="28"/>
                <w:szCs w:val="28"/>
              </w:rPr>
              <w:t xml:space="preserve">at Highlands College you enter into an agreement with the College. </w:t>
            </w:r>
          </w:p>
          <w:p w14:paraId="5FA6DF19" w14:textId="77777777" w:rsidR="00415189" w:rsidRPr="000D1483" w:rsidRDefault="00415189" w:rsidP="00415189">
            <w:pPr>
              <w:spacing w:line="276" w:lineRule="auto"/>
              <w:rPr>
                <w:sz w:val="16"/>
                <w:szCs w:val="16"/>
              </w:rPr>
            </w:pPr>
          </w:p>
          <w:p w14:paraId="481D5E49" w14:textId="77777777" w:rsidR="00FB57BF" w:rsidRDefault="005F1380" w:rsidP="004151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wish </w:t>
            </w:r>
            <w:r w:rsidR="00CF3E86" w:rsidRPr="00BB4127">
              <w:rPr>
                <w:sz w:val="20"/>
                <w:szCs w:val="20"/>
              </w:rPr>
              <w:t>to give you the skills and knowledge t</w:t>
            </w:r>
            <w:r w:rsidR="00342FE2">
              <w:rPr>
                <w:sz w:val="20"/>
                <w:szCs w:val="20"/>
              </w:rPr>
              <w:t>o help you progress in education</w:t>
            </w:r>
            <w:r w:rsidR="00FB57BF">
              <w:rPr>
                <w:sz w:val="20"/>
                <w:szCs w:val="20"/>
              </w:rPr>
              <w:t xml:space="preserve">, to </w:t>
            </w:r>
            <w:r w:rsidR="0085067B" w:rsidRPr="00BB4127">
              <w:rPr>
                <w:sz w:val="20"/>
                <w:szCs w:val="20"/>
              </w:rPr>
              <w:t xml:space="preserve">prepare you for </w:t>
            </w:r>
            <w:r w:rsidR="00141D48" w:rsidRPr="00BB4127">
              <w:rPr>
                <w:sz w:val="20"/>
                <w:szCs w:val="20"/>
              </w:rPr>
              <w:t>work</w:t>
            </w:r>
            <w:r w:rsidR="00CF3E86" w:rsidRPr="00BB4127">
              <w:rPr>
                <w:sz w:val="20"/>
                <w:szCs w:val="20"/>
              </w:rPr>
              <w:t xml:space="preserve"> </w:t>
            </w:r>
            <w:r w:rsidR="00131B22" w:rsidRPr="00BB4127">
              <w:rPr>
                <w:sz w:val="20"/>
                <w:szCs w:val="20"/>
              </w:rPr>
              <w:t xml:space="preserve">and </w:t>
            </w:r>
            <w:r w:rsidR="00CF3E86" w:rsidRPr="00BB4127">
              <w:rPr>
                <w:sz w:val="20"/>
                <w:szCs w:val="20"/>
              </w:rPr>
              <w:t>to meet the challenges of everyday life.</w:t>
            </w:r>
            <w:r w:rsidR="0039557D" w:rsidRPr="00BB4127">
              <w:rPr>
                <w:sz w:val="20"/>
                <w:szCs w:val="20"/>
              </w:rPr>
              <w:t xml:space="preserve"> </w:t>
            </w:r>
          </w:p>
          <w:p w14:paraId="6C3DD36D" w14:textId="77777777" w:rsidR="00FB57BF" w:rsidRDefault="00FB57BF" w:rsidP="00415189">
            <w:pPr>
              <w:spacing w:line="276" w:lineRule="auto"/>
              <w:rPr>
                <w:sz w:val="20"/>
                <w:szCs w:val="20"/>
              </w:rPr>
            </w:pPr>
          </w:p>
          <w:p w14:paraId="1FC9BEC4" w14:textId="785F83FC" w:rsidR="00CF3E86" w:rsidRPr="00BB4127" w:rsidRDefault="00CF3E86" w:rsidP="00415189">
            <w:pPr>
              <w:spacing w:line="276" w:lineRule="auto"/>
              <w:rPr>
                <w:sz w:val="20"/>
                <w:szCs w:val="20"/>
              </w:rPr>
            </w:pPr>
            <w:r w:rsidRPr="00BB4127">
              <w:rPr>
                <w:sz w:val="20"/>
                <w:szCs w:val="20"/>
              </w:rPr>
              <w:t xml:space="preserve">The </w:t>
            </w:r>
            <w:r w:rsidR="00141D48" w:rsidRPr="00BB4127">
              <w:rPr>
                <w:sz w:val="20"/>
                <w:szCs w:val="20"/>
              </w:rPr>
              <w:t>agreement you sign tells you</w:t>
            </w:r>
            <w:r w:rsidR="00FA0DEE">
              <w:rPr>
                <w:sz w:val="20"/>
                <w:szCs w:val="20"/>
              </w:rPr>
              <w:t xml:space="preserve"> about</w:t>
            </w:r>
            <w:r w:rsidR="00141D48" w:rsidRPr="00BB4127">
              <w:rPr>
                <w:sz w:val="20"/>
                <w:szCs w:val="20"/>
              </w:rPr>
              <w:t xml:space="preserve"> the support you can expect from the College</w:t>
            </w:r>
            <w:r w:rsidR="00342FE2">
              <w:rPr>
                <w:sz w:val="20"/>
                <w:szCs w:val="20"/>
              </w:rPr>
              <w:t>,</w:t>
            </w:r>
            <w:r w:rsidR="00141D48" w:rsidRPr="00BB4127">
              <w:rPr>
                <w:sz w:val="20"/>
                <w:szCs w:val="20"/>
              </w:rPr>
              <w:t xml:space="preserve"> and what </w:t>
            </w:r>
            <w:r w:rsidR="00FB57BF">
              <w:rPr>
                <w:sz w:val="20"/>
                <w:szCs w:val="20"/>
              </w:rPr>
              <w:t xml:space="preserve">we </w:t>
            </w:r>
            <w:r w:rsidR="00141D48" w:rsidRPr="00BB4127">
              <w:rPr>
                <w:sz w:val="20"/>
                <w:szCs w:val="20"/>
              </w:rPr>
              <w:t>exp</w:t>
            </w:r>
            <w:r w:rsidR="00342FE2">
              <w:rPr>
                <w:sz w:val="20"/>
                <w:szCs w:val="20"/>
              </w:rPr>
              <w:t xml:space="preserve">ect from you – as well as </w:t>
            </w:r>
            <w:r w:rsidR="00141D48" w:rsidRPr="00BB4127">
              <w:rPr>
                <w:sz w:val="20"/>
                <w:szCs w:val="20"/>
              </w:rPr>
              <w:t>your responsibilities when you study</w:t>
            </w:r>
            <w:r w:rsidR="00342FE2">
              <w:rPr>
                <w:sz w:val="20"/>
                <w:szCs w:val="20"/>
              </w:rPr>
              <w:t xml:space="preserve"> with us</w:t>
            </w:r>
            <w:r w:rsidR="00141D48" w:rsidRPr="00BB4127">
              <w:rPr>
                <w:sz w:val="20"/>
                <w:szCs w:val="20"/>
              </w:rPr>
              <w:t>.</w:t>
            </w:r>
          </w:p>
          <w:p w14:paraId="19A82246" w14:textId="77777777" w:rsidR="00141D48" w:rsidRPr="000D1483" w:rsidRDefault="00141D48" w:rsidP="00415189">
            <w:pPr>
              <w:spacing w:line="276" w:lineRule="auto"/>
              <w:rPr>
                <w:sz w:val="16"/>
                <w:szCs w:val="16"/>
              </w:rPr>
            </w:pPr>
          </w:p>
          <w:p w14:paraId="62378C54" w14:textId="2ABF4090" w:rsidR="0056140E" w:rsidRPr="0056140E" w:rsidRDefault="0039557D" w:rsidP="00342FE2">
            <w:pPr>
              <w:spacing w:line="276" w:lineRule="auto"/>
              <w:rPr>
                <w:sz w:val="20"/>
                <w:szCs w:val="20"/>
              </w:rPr>
            </w:pPr>
            <w:r w:rsidRPr="00BB4127">
              <w:rPr>
                <w:sz w:val="20"/>
                <w:szCs w:val="20"/>
              </w:rPr>
              <w:t xml:space="preserve">Should you </w:t>
            </w:r>
            <w:r w:rsidR="00342FE2">
              <w:rPr>
                <w:sz w:val="20"/>
                <w:szCs w:val="20"/>
              </w:rPr>
              <w:t xml:space="preserve">break this agreement, the </w:t>
            </w:r>
            <w:r w:rsidRPr="00BB4127">
              <w:rPr>
                <w:sz w:val="20"/>
                <w:szCs w:val="20"/>
              </w:rPr>
              <w:t xml:space="preserve">College </w:t>
            </w:r>
            <w:r w:rsidR="00C550B5" w:rsidRPr="00BB4127">
              <w:rPr>
                <w:sz w:val="20"/>
                <w:szCs w:val="20"/>
              </w:rPr>
              <w:t xml:space="preserve">retains the right to remove you from </w:t>
            </w:r>
            <w:r w:rsidR="00342FE2">
              <w:rPr>
                <w:sz w:val="20"/>
                <w:szCs w:val="20"/>
              </w:rPr>
              <w:t>you</w:t>
            </w:r>
            <w:r w:rsidR="00D52FD8">
              <w:rPr>
                <w:sz w:val="20"/>
                <w:szCs w:val="20"/>
              </w:rPr>
              <w:t>r</w:t>
            </w:r>
            <w:r w:rsidR="00342FE2">
              <w:rPr>
                <w:sz w:val="20"/>
                <w:szCs w:val="20"/>
              </w:rPr>
              <w:t xml:space="preserve"> </w:t>
            </w:r>
            <w:r w:rsidR="00C550B5" w:rsidRPr="00BB4127">
              <w:rPr>
                <w:sz w:val="20"/>
                <w:szCs w:val="20"/>
              </w:rPr>
              <w:t>programme of study.</w:t>
            </w:r>
          </w:p>
        </w:tc>
      </w:tr>
      <w:tr w:rsidR="00C550B5" w14:paraId="631651D5" w14:textId="77777777" w:rsidTr="007A26E2">
        <w:trPr>
          <w:trHeight w:val="6411"/>
        </w:trPr>
        <w:tc>
          <w:tcPr>
            <w:tcW w:w="6912" w:type="dxa"/>
            <w:tcMar>
              <w:top w:w="85" w:type="dxa"/>
              <w:bottom w:w="85" w:type="dxa"/>
            </w:tcMar>
          </w:tcPr>
          <w:p w14:paraId="474E88C8" w14:textId="77777777" w:rsidR="006F2F14" w:rsidRDefault="006F2F14" w:rsidP="00415189">
            <w:pPr>
              <w:spacing w:line="276" w:lineRule="auto"/>
              <w:rPr>
                <w:b/>
              </w:rPr>
            </w:pPr>
          </w:p>
          <w:p w14:paraId="4F4FC0F4" w14:textId="5908F291" w:rsidR="00415189" w:rsidRDefault="00C550B5" w:rsidP="00415189">
            <w:pPr>
              <w:spacing w:line="276" w:lineRule="auto"/>
            </w:pPr>
            <w:r w:rsidRPr="00342FE2">
              <w:rPr>
                <w:b/>
              </w:rPr>
              <w:t>You a</w:t>
            </w:r>
            <w:r w:rsidR="00342FE2">
              <w:rPr>
                <w:b/>
              </w:rPr>
              <w:t xml:space="preserve">re entitled to expect Highlands </w:t>
            </w:r>
            <w:r w:rsidRPr="00342FE2">
              <w:rPr>
                <w:b/>
              </w:rPr>
              <w:t>College to help you</w:t>
            </w:r>
            <w:r w:rsidRPr="00342FE2">
              <w:t>:</w:t>
            </w:r>
          </w:p>
          <w:p w14:paraId="41AA25FC" w14:textId="77777777" w:rsidR="00342FE2" w:rsidRPr="00342FE2" w:rsidRDefault="00342FE2" w:rsidP="00415189">
            <w:pPr>
              <w:spacing w:line="276" w:lineRule="auto"/>
            </w:pPr>
          </w:p>
          <w:p w14:paraId="37800A1E" w14:textId="33CF06B1" w:rsidR="00342FE2" w:rsidRDefault="00C550B5" w:rsidP="0041518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42FE2">
              <w:rPr>
                <w:sz w:val="20"/>
                <w:szCs w:val="20"/>
              </w:rPr>
              <w:t xml:space="preserve">By offering advice and guidance </w:t>
            </w:r>
          </w:p>
          <w:p w14:paraId="4610E502" w14:textId="284080A8" w:rsidR="00C550B5" w:rsidRPr="00342FE2" w:rsidRDefault="00C550B5" w:rsidP="0041518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342FE2">
              <w:rPr>
                <w:sz w:val="20"/>
                <w:szCs w:val="20"/>
              </w:rPr>
              <w:t>By providing appropriate pastoral and academic care in College</w:t>
            </w:r>
            <w:r w:rsidR="00342FE2">
              <w:rPr>
                <w:sz w:val="20"/>
                <w:szCs w:val="20"/>
              </w:rPr>
              <w:t xml:space="preserve"> or</w:t>
            </w:r>
            <w:r w:rsidRPr="00342FE2">
              <w:rPr>
                <w:sz w:val="20"/>
                <w:szCs w:val="20"/>
              </w:rPr>
              <w:t xml:space="preserve"> in </w:t>
            </w:r>
            <w:r w:rsidR="00342FE2">
              <w:rPr>
                <w:sz w:val="20"/>
                <w:szCs w:val="20"/>
              </w:rPr>
              <w:t xml:space="preserve">work </w:t>
            </w:r>
            <w:r w:rsidRPr="00342FE2">
              <w:rPr>
                <w:sz w:val="20"/>
                <w:szCs w:val="20"/>
              </w:rPr>
              <w:t>placement</w:t>
            </w:r>
          </w:p>
          <w:p w14:paraId="112E5BD7" w14:textId="77777777" w:rsidR="00C550B5" w:rsidRPr="00BC1697" w:rsidRDefault="00C550B5" w:rsidP="0041518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 w:rsidRPr="00AB09E6">
              <w:rPr>
                <w:sz w:val="20"/>
                <w:szCs w:val="20"/>
              </w:rPr>
              <w:t xml:space="preserve">By offering </w:t>
            </w:r>
            <w:r w:rsidR="008708F1" w:rsidRPr="00AB09E6">
              <w:rPr>
                <w:sz w:val="20"/>
                <w:szCs w:val="20"/>
              </w:rPr>
              <w:t>guidance on progression routes when you complete</w:t>
            </w:r>
            <w:r w:rsidR="00342FE2">
              <w:rPr>
                <w:sz w:val="20"/>
                <w:szCs w:val="20"/>
              </w:rPr>
              <w:t xml:space="preserve"> </w:t>
            </w:r>
            <w:r w:rsidR="00342FE2" w:rsidRPr="00BC1697">
              <w:rPr>
                <w:sz w:val="20"/>
                <w:szCs w:val="20"/>
              </w:rPr>
              <w:t>College</w:t>
            </w:r>
          </w:p>
          <w:p w14:paraId="3A85FFFA" w14:textId="69B36348" w:rsidR="00AB09E6" w:rsidRPr="00BC1697" w:rsidRDefault="00B02C5F" w:rsidP="008C0DB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C1697">
              <w:rPr>
                <w:sz w:val="20"/>
                <w:szCs w:val="20"/>
              </w:rPr>
              <w:t xml:space="preserve">By sharing details of your </w:t>
            </w:r>
            <w:r w:rsidR="00DE0C32" w:rsidRPr="00BC1697">
              <w:rPr>
                <w:sz w:val="20"/>
                <w:szCs w:val="20"/>
              </w:rPr>
              <w:t>progress and achievement with your parent</w:t>
            </w:r>
            <w:r w:rsidR="00C465E1" w:rsidRPr="00BC1697">
              <w:rPr>
                <w:sz w:val="20"/>
                <w:szCs w:val="20"/>
              </w:rPr>
              <w:t>s /</w:t>
            </w:r>
            <w:r w:rsidR="00DE0C32" w:rsidRPr="00BC1697">
              <w:rPr>
                <w:sz w:val="20"/>
                <w:szCs w:val="20"/>
              </w:rPr>
              <w:t xml:space="preserve"> guardian so that they c</w:t>
            </w:r>
            <w:r w:rsidR="00BF4411" w:rsidRPr="00BC1697">
              <w:rPr>
                <w:sz w:val="20"/>
                <w:szCs w:val="20"/>
              </w:rPr>
              <w:t>an support you with your studies</w:t>
            </w:r>
            <w:r w:rsidR="00F34F46" w:rsidRPr="00BC1697">
              <w:rPr>
                <w:sz w:val="20"/>
                <w:szCs w:val="20"/>
              </w:rPr>
              <w:t>.</w:t>
            </w:r>
            <w:r w:rsidR="00C03729" w:rsidRPr="00BC1697">
              <w:rPr>
                <w:sz w:val="20"/>
                <w:szCs w:val="20"/>
              </w:rPr>
              <w:t xml:space="preserve"> </w:t>
            </w:r>
            <w:r w:rsidR="00F34F46" w:rsidRPr="00BC1697">
              <w:rPr>
                <w:sz w:val="20"/>
                <w:szCs w:val="20"/>
              </w:rPr>
              <w:t>(</w:t>
            </w:r>
            <w:r w:rsidR="00C03729" w:rsidRPr="00BC1697">
              <w:rPr>
                <w:sz w:val="20"/>
                <w:szCs w:val="20"/>
              </w:rPr>
              <w:t>S</w:t>
            </w:r>
            <w:r w:rsidR="00F34F46" w:rsidRPr="00BC1697">
              <w:rPr>
                <w:sz w:val="20"/>
                <w:szCs w:val="20"/>
              </w:rPr>
              <w:t xml:space="preserve">tudents </w:t>
            </w:r>
            <w:r w:rsidR="00C03729" w:rsidRPr="00BC1697">
              <w:rPr>
                <w:sz w:val="20"/>
                <w:szCs w:val="20"/>
              </w:rPr>
              <w:t>aged between 16</w:t>
            </w:r>
            <w:r w:rsidR="00BC1697" w:rsidRPr="00BC1697">
              <w:rPr>
                <w:sz w:val="20"/>
                <w:szCs w:val="20"/>
              </w:rPr>
              <w:t xml:space="preserve"> </w:t>
            </w:r>
            <w:r w:rsidR="00C03729" w:rsidRPr="00BC1697">
              <w:rPr>
                <w:sz w:val="20"/>
                <w:szCs w:val="20"/>
              </w:rPr>
              <w:t xml:space="preserve">and 18 Years on </w:t>
            </w:r>
            <w:r w:rsidR="00F34F46" w:rsidRPr="00BC1697">
              <w:rPr>
                <w:sz w:val="20"/>
                <w:szCs w:val="20"/>
              </w:rPr>
              <w:t>enrol</w:t>
            </w:r>
            <w:r w:rsidR="000F4924" w:rsidRPr="00BC1697">
              <w:rPr>
                <w:sz w:val="20"/>
                <w:szCs w:val="20"/>
              </w:rPr>
              <w:t>ment)</w:t>
            </w:r>
            <w:r w:rsidR="00F34F46" w:rsidRPr="00BC1697">
              <w:rPr>
                <w:sz w:val="20"/>
                <w:szCs w:val="20"/>
              </w:rPr>
              <w:t xml:space="preserve"> </w:t>
            </w:r>
          </w:p>
          <w:p w14:paraId="41B9EE7D" w14:textId="77777777" w:rsidR="00AB09E6" w:rsidRDefault="00AB09E6" w:rsidP="00415189">
            <w:pPr>
              <w:spacing w:line="276" w:lineRule="auto"/>
            </w:pPr>
          </w:p>
          <w:p w14:paraId="14FF14FE" w14:textId="77777777" w:rsidR="008708F1" w:rsidRDefault="008708F1" w:rsidP="00415189">
            <w:pPr>
              <w:spacing w:line="276" w:lineRule="auto"/>
              <w:rPr>
                <w:b/>
              </w:rPr>
            </w:pPr>
            <w:r w:rsidRPr="00342FE2">
              <w:rPr>
                <w:b/>
              </w:rPr>
              <w:t>To provide you with an education which:</w:t>
            </w:r>
          </w:p>
          <w:p w14:paraId="18D5171D" w14:textId="77777777" w:rsidR="00342FE2" w:rsidRPr="00342FE2" w:rsidRDefault="00342FE2" w:rsidP="00415189">
            <w:pPr>
              <w:spacing w:line="276" w:lineRule="auto"/>
              <w:rPr>
                <w:b/>
              </w:rPr>
            </w:pPr>
          </w:p>
          <w:p w14:paraId="41E467E9" w14:textId="77777777" w:rsidR="008708F1" w:rsidRPr="00EF07CB" w:rsidRDefault="008708F1" w:rsidP="004151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EF07CB">
              <w:rPr>
                <w:sz w:val="20"/>
                <w:szCs w:val="20"/>
              </w:rPr>
              <w:t>Offers you opportun</w:t>
            </w:r>
            <w:r w:rsidR="00342FE2">
              <w:rPr>
                <w:sz w:val="20"/>
                <w:szCs w:val="20"/>
              </w:rPr>
              <w:t>ities to achieve your potential</w:t>
            </w:r>
          </w:p>
          <w:p w14:paraId="72732E35" w14:textId="77777777" w:rsidR="008708F1" w:rsidRPr="00EF07CB" w:rsidRDefault="00B9045D" w:rsidP="004151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EF07CB">
              <w:rPr>
                <w:sz w:val="20"/>
                <w:szCs w:val="20"/>
              </w:rPr>
              <w:t>B</w:t>
            </w:r>
            <w:r w:rsidR="008708F1" w:rsidRPr="00EF07CB">
              <w:rPr>
                <w:sz w:val="20"/>
                <w:szCs w:val="20"/>
              </w:rPr>
              <w:t>uilds you</w:t>
            </w:r>
            <w:r w:rsidR="0085067B" w:rsidRPr="00EF07CB">
              <w:rPr>
                <w:sz w:val="20"/>
                <w:szCs w:val="20"/>
              </w:rPr>
              <w:t>r</w:t>
            </w:r>
            <w:r w:rsidR="008708F1" w:rsidRPr="00EF07CB">
              <w:rPr>
                <w:sz w:val="20"/>
                <w:szCs w:val="20"/>
              </w:rPr>
              <w:t xml:space="preserve"> confidence</w:t>
            </w:r>
          </w:p>
          <w:p w14:paraId="47C09BEB" w14:textId="77777777" w:rsidR="00B9045D" w:rsidRPr="00EF07CB" w:rsidRDefault="00B9045D" w:rsidP="004151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EF07CB">
              <w:rPr>
                <w:sz w:val="20"/>
                <w:szCs w:val="20"/>
              </w:rPr>
              <w:t>Develops skills and knowledge you will need to progress</w:t>
            </w:r>
          </w:p>
          <w:p w14:paraId="432A592B" w14:textId="77777777" w:rsidR="00B9045D" w:rsidRPr="00EF07CB" w:rsidRDefault="00B9045D" w:rsidP="004151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EF07CB">
              <w:rPr>
                <w:sz w:val="20"/>
                <w:szCs w:val="20"/>
              </w:rPr>
              <w:t>Offers you opportunities to use your imagination and work creatively</w:t>
            </w:r>
          </w:p>
          <w:p w14:paraId="4AAB9572" w14:textId="77777777" w:rsidR="00B9045D" w:rsidRPr="00EF07CB" w:rsidRDefault="00B9045D" w:rsidP="00415189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 w:rsidRPr="00EF07CB">
              <w:rPr>
                <w:sz w:val="20"/>
                <w:szCs w:val="20"/>
              </w:rPr>
              <w:t>Celebrates diversity in our communit</w:t>
            </w:r>
            <w:r w:rsidR="00DF7A4F">
              <w:rPr>
                <w:sz w:val="20"/>
                <w:szCs w:val="20"/>
              </w:rPr>
              <w:t>y</w:t>
            </w:r>
          </w:p>
          <w:p w14:paraId="3391138D" w14:textId="77777777" w:rsidR="00B9045D" w:rsidRPr="008708F1" w:rsidRDefault="00B9045D" w:rsidP="00415189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EF07CB">
              <w:rPr>
                <w:sz w:val="20"/>
                <w:szCs w:val="20"/>
              </w:rPr>
              <w:t>Allows you to respect others and the environment around you</w:t>
            </w:r>
          </w:p>
        </w:tc>
        <w:tc>
          <w:tcPr>
            <w:tcW w:w="8931" w:type="dxa"/>
            <w:tcMar>
              <w:top w:w="85" w:type="dxa"/>
              <w:bottom w:w="85" w:type="dxa"/>
            </w:tcMar>
          </w:tcPr>
          <w:p w14:paraId="42080189" w14:textId="77777777" w:rsidR="006F2F14" w:rsidRDefault="006F2F14" w:rsidP="00415189">
            <w:pPr>
              <w:spacing w:line="276" w:lineRule="auto"/>
              <w:rPr>
                <w:b/>
              </w:rPr>
            </w:pPr>
          </w:p>
          <w:p w14:paraId="5FA7D998" w14:textId="2AE22DE9" w:rsidR="00415189" w:rsidRDefault="007545C5" w:rsidP="00415189">
            <w:pPr>
              <w:spacing w:line="276" w:lineRule="auto"/>
              <w:rPr>
                <w:b/>
              </w:rPr>
            </w:pPr>
            <w:r w:rsidRPr="007545C5">
              <w:rPr>
                <w:b/>
              </w:rPr>
              <w:t xml:space="preserve">You will: </w:t>
            </w:r>
          </w:p>
          <w:p w14:paraId="45538019" w14:textId="77777777" w:rsidR="00342FE2" w:rsidRPr="00415189" w:rsidRDefault="00342FE2" w:rsidP="00415189">
            <w:pPr>
              <w:spacing w:line="276" w:lineRule="auto"/>
              <w:rPr>
                <w:b/>
              </w:rPr>
            </w:pPr>
          </w:p>
          <w:p w14:paraId="3B00965A" w14:textId="2B323270" w:rsidR="002878A4" w:rsidRPr="002878A4" w:rsidRDefault="004C701A" w:rsidP="002878A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EF07CB">
              <w:rPr>
                <w:sz w:val="20"/>
                <w:szCs w:val="20"/>
              </w:rPr>
              <w:t>Be c</w:t>
            </w:r>
            <w:r w:rsidR="007545C5" w:rsidRPr="00EF07CB">
              <w:rPr>
                <w:sz w:val="20"/>
                <w:szCs w:val="20"/>
              </w:rPr>
              <w:t xml:space="preserve">ommitted to </w:t>
            </w:r>
            <w:r w:rsidR="00131B22" w:rsidRPr="00EF07CB">
              <w:rPr>
                <w:sz w:val="20"/>
                <w:szCs w:val="20"/>
              </w:rPr>
              <w:t xml:space="preserve">all elements </w:t>
            </w:r>
            <w:r w:rsidR="007545C5" w:rsidRPr="00EF07CB">
              <w:rPr>
                <w:sz w:val="20"/>
                <w:szCs w:val="20"/>
              </w:rPr>
              <w:t xml:space="preserve">of </w:t>
            </w:r>
            <w:r w:rsidR="00131B22" w:rsidRPr="00EF07CB">
              <w:rPr>
                <w:sz w:val="20"/>
                <w:szCs w:val="20"/>
              </w:rPr>
              <w:t xml:space="preserve">your </w:t>
            </w:r>
            <w:r w:rsidR="00342FE2">
              <w:rPr>
                <w:sz w:val="20"/>
                <w:szCs w:val="20"/>
              </w:rPr>
              <w:t>study programme</w:t>
            </w:r>
            <w:r w:rsidR="00DA2001">
              <w:rPr>
                <w:sz w:val="20"/>
                <w:szCs w:val="20"/>
              </w:rPr>
              <w:t>,</w:t>
            </w:r>
            <w:r w:rsidR="00803269">
              <w:rPr>
                <w:sz w:val="20"/>
                <w:szCs w:val="20"/>
              </w:rPr>
              <w:t xml:space="preserve"> including enrichment and </w:t>
            </w:r>
            <w:r w:rsidR="00803269" w:rsidRPr="0056140E">
              <w:rPr>
                <w:color w:val="000000" w:themeColor="text1"/>
                <w:sz w:val="20"/>
                <w:szCs w:val="20"/>
              </w:rPr>
              <w:t xml:space="preserve">enhancement </w:t>
            </w:r>
            <w:r w:rsidR="002878A4">
              <w:rPr>
                <w:color w:val="000000" w:themeColor="text1"/>
                <w:sz w:val="20"/>
                <w:szCs w:val="20"/>
              </w:rPr>
              <w:t>activities</w:t>
            </w:r>
          </w:p>
          <w:p w14:paraId="7B91BEFF" w14:textId="2ECCE7F2" w:rsidR="00342FE2" w:rsidRPr="0056140E" w:rsidRDefault="00130C47" w:rsidP="0041518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56140E">
              <w:rPr>
                <w:color w:val="000000" w:themeColor="text1"/>
                <w:sz w:val="20"/>
                <w:szCs w:val="20"/>
              </w:rPr>
              <w:t>M</w:t>
            </w:r>
            <w:r w:rsidR="00615CF1" w:rsidRPr="0056140E">
              <w:rPr>
                <w:color w:val="000000" w:themeColor="text1"/>
                <w:sz w:val="20"/>
                <w:szCs w:val="20"/>
              </w:rPr>
              <w:t>aintain a 100% attendance</w:t>
            </w:r>
            <w:r w:rsidR="00342FE2" w:rsidRPr="0056140E">
              <w:rPr>
                <w:color w:val="000000" w:themeColor="text1"/>
                <w:sz w:val="20"/>
                <w:szCs w:val="20"/>
              </w:rPr>
              <w:t xml:space="preserve"> record</w:t>
            </w:r>
            <w:r w:rsidR="00DF7A4F" w:rsidRPr="0056140E">
              <w:rPr>
                <w:color w:val="000000" w:themeColor="text1"/>
                <w:sz w:val="20"/>
                <w:szCs w:val="20"/>
              </w:rPr>
              <w:t xml:space="preserve">, including English and maths </w:t>
            </w:r>
            <w:r w:rsidR="002878A4">
              <w:rPr>
                <w:color w:val="000000" w:themeColor="text1"/>
                <w:sz w:val="20"/>
                <w:szCs w:val="20"/>
              </w:rPr>
              <w:t>lessons</w:t>
            </w:r>
          </w:p>
          <w:p w14:paraId="21593D11" w14:textId="77777777" w:rsidR="00130C47" w:rsidRPr="0056140E" w:rsidRDefault="00130C47" w:rsidP="0041518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56140E">
              <w:rPr>
                <w:color w:val="000000" w:themeColor="text1"/>
                <w:sz w:val="20"/>
                <w:szCs w:val="20"/>
              </w:rPr>
              <w:t>L</w:t>
            </w:r>
            <w:r w:rsidR="007545C5" w:rsidRPr="0056140E">
              <w:rPr>
                <w:color w:val="000000" w:themeColor="text1"/>
                <w:sz w:val="20"/>
                <w:szCs w:val="20"/>
              </w:rPr>
              <w:t xml:space="preserve">et </w:t>
            </w:r>
            <w:r w:rsidRPr="0056140E">
              <w:rPr>
                <w:color w:val="000000" w:themeColor="text1"/>
                <w:sz w:val="20"/>
                <w:szCs w:val="20"/>
              </w:rPr>
              <w:t>your Department k</w:t>
            </w:r>
            <w:r w:rsidR="007545C5" w:rsidRPr="0056140E">
              <w:rPr>
                <w:color w:val="000000" w:themeColor="text1"/>
                <w:sz w:val="20"/>
                <w:szCs w:val="20"/>
              </w:rPr>
              <w:t>now if you are ill and unable to attend</w:t>
            </w:r>
            <w:r w:rsidR="00615CF1" w:rsidRPr="005614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DF7A4F" w:rsidRPr="0056140E">
              <w:rPr>
                <w:color w:val="000000" w:themeColor="text1"/>
                <w:sz w:val="20"/>
                <w:szCs w:val="20"/>
              </w:rPr>
              <w:t>C</w:t>
            </w:r>
            <w:r w:rsidR="00131B22" w:rsidRPr="0056140E">
              <w:rPr>
                <w:color w:val="000000" w:themeColor="text1"/>
                <w:sz w:val="20"/>
                <w:szCs w:val="20"/>
              </w:rPr>
              <w:t>ollege</w:t>
            </w:r>
          </w:p>
          <w:p w14:paraId="77887589" w14:textId="77777777" w:rsidR="0076647E" w:rsidRPr="0056140E" w:rsidRDefault="00130C47" w:rsidP="0041518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56140E">
              <w:rPr>
                <w:color w:val="000000" w:themeColor="text1"/>
                <w:sz w:val="20"/>
                <w:szCs w:val="20"/>
              </w:rPr>
              <w:t>Be</w:t>
            </w:r>
            <w:r w:rsidR="00615CF1" w:rsidRPr="0056140E">
              <w:rPr>
                <w:color w:val="000000" w:themeColor="text1"/>
                <w:sz w:val="20"/>
                <w:szCs w:val="20"/>
              </w:rPr>
              <w:t xml:space="preserve"> punctual for all classes, </w:t>
            </w:r>
            <w:proofErr w:type="gramStart"/>
            <w:r w:rsidR="00615CF1" w:rsidRPr="0056140E">
              <w:rPr>
                <w:color w:val="000000" w:themeColor="text1"/>
                <w:sz w:val="20"/>
                <w:szCs w:val="20"/>
              </w:rPr>
              <w:t>visits</w:t>
            </w:r>
            <w:proofErr w:type="gramEnd"/>
            <w:r w:rsidR="00615CF1" w:rsidRPr="0056140E">
              <w:rPr>
                <w:color w:val="000000" w:themeColor="text1"/>
                <w:sz w:val="20"/>
                <w:szCs w:val="20"/>
              </w:rPr>
              <w:t xml:space="preserve"> and placements</w:t>
            </w:r>
          </w:p>
          <w:p w14:paraId="49120A18" w14:textId="31324941" w:rsidR="004C701A" w:rsidRPr="0056140E" w:rsidRDefault="0076647E" w:rsidP="0041518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56140E">
              <w:rPr>
                <w:color w:val="000000" w:themeColor="text1"/>
                <w:sz w:val="20"/>
                <w:szCs w:val="20"/>
              </w:rPr>
              <w:t>Not take</w:t>
            </w:r>
            <w:r w:rsidR="00131B22" w:rsidRPr="0056140E">
              <w:rPr>
                <w:color w:val="000000" w:themeColor="text1"/>
                <w:sz w:val="20"/>
                <w:szCs w:val="20"/>
              </w:rPr>
              <w:t xml:space="preserve"> holiday</w:t>
            </w:r>
            <w:r w:rsidR="002878A4">
              <w:rPr>
                <w:color w:val="000000" w:themeColor="text1"/>
                <w:sz w:val="20"/>
                <w:szCs w:val="20"/>
              </w:rPr>
              <w:t>s</w:t>
            </w:r>
            <w:r w:rsidRPr="005614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131B22" w:rsidRPr="0056140E">
              <w:rPr>
                <w:color w:val="000000" w:themeColor="text1"/>
                <w:sz w:val="20"/>
                <w:szCs w:val="20"/>
              </w:rPr>
              <w:t>during t</w:t>
            </w:r>
            <w:r w:rsidR="0038429F" w:rsidRPr="0056140E">
              <w:rPr>
                <w:color w:val="000000" w:themeColor="text1"/>
                <w:sz w:val="20"/>
                <w:szCs w:val="20"/>
              </w:rPr>
              <w:t>erm time or book personal appoint</w:t>
            </w:r>
            <w:r w:rsidR="00B97598" w:rsidRPr="0056140E">
              <w:rPr>
                <w:color w:val="000000" w:themeColor="text1"/>
                <w:sz w:val="20"/>
                <w:szCs w:val="20"/>
              </w:rPr>
              <w:t>ment</w:t>
            </w:r>
            <w:r w:rsidR="0038429F" w:rsidRPr="0056140E">
              <w:rPr>
                <w:color w:val="000000" w:themeColor="text1"/>
                <w:sz w:val="20"/>
                <w:szCs w:val="20"/>
              </w:rPr>
              <w:t xml:space="preserve">s </w:t>
            </w:r>
            <w:r w:rsidR="00342FE2" w:rsidRPr="0056140E">
              <w:rPr>
                <w:color w:val="000000" w:themeColor="text1"/>
                <w:sz w:val="20"/>
                <w:szCs w:val="20"/>
              </w:rPr>
              <w:t>(</w:t>
            </w:r>
            <w:proofErr w:type="gramStart"/>
            <w:r w:rsidR="0038429F" w:rsidRPr="0056140E">
              <w:rPr>
                <w:color w:val="000000" w:themeColor="text1"/>
                <w:sz w:val="20"/>
                <w:szCs w:val="20"/>
              </w:rPr>
              <w:t>e.g.</w:t>
            </w:r>
            <w:proofErr w:type="gramEnd"/>
            <w:r w:rsidR="0038429F" w:rsidRPr="0056140E">
              <w:rPr>
                <w:color w:val="000000" w:themeColor="text1"/>
                <w:sz w:val="20"/>
                <w:szCs w:val="20"/>
              </w:rPr>
              <w:t xml:space="preserve"> driving lessons</w:t>
            </w:r>
            <w:r w:rsidR="00342FE2" w:rsidRPr="0056140E">
              <w:rPr>
                <w:color w:val="000000" w:themeColor="text1"/>
                <w:sz w:val="20"/>
                <w:szCs w:val="20"/>
              </w:rPr>
              <w:t>)</w:t>
            </w:r>
            <w:r w:rsidR="0038429F" w:rsidRPr="005614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2878A4">
              <w:rPr>
                <w:color w:val="000000" w:themeColor="text1"/>
                <w:sz w:val="20"/>
                <w:szCs w:val="20"/>
              </w:rPr>
              <w:t>to clash with</w:t>
            </w:r>
            <w:r w:rsidR="005135C0" w:rsidRPr="005614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342FE2" w:rsidRPr="0056140E">
              <w:rPr>
                <w:color w:val="000000" w:themeColor="text1"/>
                <w:sz w:val="20"/>
                <w:szCs w:val="20"/>
              </w:rPr>
              <w:t>timetabled classes</w:t>
            </w:r>
          </w:p>
          <w:p w14:paraId="541A2857" w14:textId="671C323E" w:rsidR="0095621B" w:rsidRPr="0056140E" w:rsidRDefault="0076647E" w:rsidP="0041518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56140E">
              <w:rPr>
                <w:color w:val="000000" w:themeColor="text1"/>
                <w:sz w:val="20"/>
                <w:szCs w:val="20"/>
              </w:rPr>
              <w:t>A</w:t>
            </w:r>
            <w:r w:rsidR="007545C5" w:rsidRPr="0056140E">
              <w:rPr>
                <w:color w:val="000000" w:themeColor="text1"/>
                <w:sz w:val="20"/>
                <w:szCs w:val="20"/>
              </w:rPr>
              <w:t>rrive properly equipped, follow instructions from tutors</w:t>
            </w:r>
            <w:r w:rsidR="00131B22" w:rsidRPr="0056140E">
              <w:rPr>
                <w:color w:val="000000" w:themeColor="text1"/>
                <w:sz w:val="20"/>
                <w:szCs w:val="20"/>
              </w:rPr>
              <w:t>,</w:t>
            </w:r>
            <w:r w:rsidR="007545C5" w:rsidRPr="005614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95621B" w:rsidRPr="0056140E">
              <w:rPr>
                <w:color w:val="000000" w:themeColor="text1"/>
                <w:sz w:val="20"/>
                <w:szCs w:val="20"/>
              </w:rPr>
              <w:t>hand in work on time</w:t>
            </w:r>
            <w:r w:rsidR="00131B22" w:rsidRPr="005614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342FE2" w:rsidRPr="0056140E">
              <w:rPr>
                <w:color w:val="000000" w:themeColor="text1"/>
                <w:sz w:val="20"/>
                <w:szCs w:val="20"/>
              </w:rPr>
              <w:t>and attend all examinations</w:t>
            </w:r>
          </w:p>
          <w:p w14:paraId="0A8A617C" w14:textId="0F3DF79B" w:rsidR="0076647E" w:rsidRPr="0056140E" w:rsidRDefault="004C701A" w:rsidP="0041518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56140E">
              <w:rPr>
                <w:color w:val="000000" w:themeColor="text1"/>
                <w:sz w:val="20"/>
                <w:szCs w:val="20"/>
              </w:rPr>
              <w:t>B</w:t>
            </w:r>
            <w:r w:rsidR="0095621B" w:rsidRPr="0056140E">
              <w:rPr>
                <w:color w:val="000000" w:themeColor="text1"/>
                <w:sz w:val="20"/>
                <w:szCs w:val="20"/>
              </w:rPr>
              <w:t>ehave</w:t>
            </w:r>
            <w:r w:rsidR="007545C5" w:rsidRPr="0056140E">
              <w:rPr>
                <w:color w:val="000000" w:themeColor="text1"/>
                <w:sz w:val="20"/>
                <w:szCs w:val="20"/>
              </w:rPr>
              <w:t xml:space="preserve"> responsibly</w:t>
            </w:r>
            <w:r w:rsidR="0076647E" w:rsidRPr="0056140E">
              <w:rPr>
                <w:color w:val="000000" w:themeColor="text1"/>
                <w:sz w:val="20"/>
                <w:szCs w:val="20"/>
              </w:rPr>
              <w:t>,</w:t>
            </w:r>
            <w:r w:rsidR="007545C5" w:rsidRPr="0056140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7545C5" w:rsidRPr="0056140E">
              <w:rPr>
                <w:color w:val="000000" w:themeColor="text1"/>
                <w:sz w:val="20"/>
                <w:szCs w:val="20"/>
              </w:rPr>
              <w:t>sensibly</w:t>
            </w:r>
            <w:proofErr w:type="gramEnd"/>
            <w:r w:rsidR="0095621B" w:rsidRPr="005614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76647E" w:rsidRPr="0056140E">
              <w:rPr>
                <w:color w:val="000000" w:themeColor="text1"/>
                <w:sz w:val="20"/>
                <w:szCs w:val="20"/>
              </w:rPr>
              <w:t xml:space="preserve">and maturely </w:t>
            </w:r>
            <w:r w:rsidR="0095621B" w:rsidRPr="0056140E">
              <w:rPr>
                <w:color w:val="000000" w:themeColor="text1"/>
                <w:sz w:val="20"/>
                <w:szCs w:val="20"/>
              </w:rPr>
              <w:t xml:space="preserve">at all times </w:t>
            </w:r>
            <w:r w:rsidR="009C7405" w:rsidRPr="0056140E">
              <w:rPr>
                <w:color w:val="000000" w:themeColor="text1"/>
                <w:sz w:val="20"/>
                <w:szCs w:val="20"/>
              </w:rPr>
              <w:t xml:space="preserve">in </w:t>
            </w:r>
            <w:r w:rsidR="0085067B" w:rsidRPr="0056140E">
              <w:rPr>
                <w:color w:val="000000" w:themeColor="text1"/>
                <w:sz w:val="20"/>
                <w:szCs w:val="20"/>
              </w:rPr>
              <w:t>College</w:t>
            </w:r>
            <w:r w:rsidR="0095621B" w:rsidRPr="0056140E">
              <w:rPr>
                <w:color w:val="000000" w:themeColor="text1"/>
                <w:sz w:val="20"/>
                <w:szCs w:val="20"/>
              </w:rPr>
              <w:t xml:space="preserve"> and </w:t>
            </w:r>
            <w:r w:rsidR="0076647E" w:rsidRPr="0056140E">
              <w:rPr>
                <w:color w:val="000000" w:themeColor="text1"/>
                <w:sz w:val="20"/>
                <w:szCs w:val="20"/>
              </w:rPr>
              <w:t>when involved in College related activities</w:t>
            </w:r>
          </w:p>
          <w:p w14:paraId="79CA7748" w14:textId="77777777" w:rsidR="0076647E" w:rsidRPr="0056140E" w:rsidRDefault="00DF7A4F" w:rsidP="0041518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56140E">
              <w:rPr>
                <w:color w:val="000000" w:themeColor="text1"/>
                <w:sz w:val="20"/>
                <w:szCs w:val="20"/>
              </w:rPr>
              <w:t>Always w</w:t>
            </w:r>
            <w:r w:rsidR="0076647E" w:rsidRPr="0056140E">
              <w:rPr>
                <w:color w:val="000000" w:themeColor="text1"/>
                <w:sz w:val="20"/>
                <w:szCs w:val="20"/>
              </w:rPr>
              <w:t xml:space="preserve">ear your I.D. Badge </w:t>
            </w:r>
            <w:r w:rsidR="0085067B" w:rsidRPr="0056140E">
              <w:rPr>
                <w:color w:val="000000" w:themeColor="text1"/>
                <w:sz w:val="20"/>
                <w:szCs w:val="20"/>
              </w:rPr>
              <w:t>and lanyard</w:t>
            </w:r>
            <w:r w:rsidRPr="0056140E">
              <w:rPr>
                <w:color w:val="000000" w:themeColor="text1"/>
                <w:sz w:val="20"/>
                <w:szCs w:val="20"/>
              </w:rPr>
              <w:t xml:space="preserve"> unless there is a health and safety risk</w:t>
            </w:r>
          </w:p>
          <w:p w14:paraId="674F0FEC" w14:textId="77777777" w:rsidR="0076647E" w:rsidRPr="0056140E" w:rsidRDefault="0076647E" w:rsidP="0041518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56140E">
              <w:rPr>
                <w:color w:val="000000" w:themeColor="text1"/>
                <w:sz w:val="20"/>
                <w:szCs w:val="20"/>
              </w:rPr>
              <w:t>Wear any safety equipment required for your programme of studies</w:t>
            </w:r>
          </w:p>
          <w:p w14:paraId="5F22B9DB" w14:textId="77777777" w:rsidR="0076647E" w:rsidRPr="0056140E" w:rsidRDefault="0076647E" w:rsidP="0041518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56140E">
              <w:rPr>
                <w:color w:val="000000" w:themeColor="text1"/>
                <w:sz w:val="20"/>
                <w:szCs w:val="20"/>
              </w:rPr>
              <w:t>Provide College with details of any additional needs you may have that could affect your learning</w:t>
            </w:r>
          </w:p>
          <w:p w14:paraId="524100B1" w14:textId="77777777" w:rsidR="0076647E" w:rsidRDefault="0076647E" w:rsidP="00415189">
            <w:pPr>
              <w:pStyle w:val="ListParagraph"/>
              <w:spacing w:line="276" w:lineRule="auto"/>
            </w:pPr>
          </w:p>
          <w:p w14:paraId="6AE3F603" w14:textId="7A915981" w:rsidR="00C550B5" w:rsidRDefault="0076647E" w:rsidP="00342FE2">
            <w:pPr>
              <w:spacing w:line="276" w:lineRule="auto"/>
              <w:rPr>
                <w:sz w:val="20"/>
                <w:szCs w:val="20"/>
              </w:rPr>
            </w:pPr>
            <w:r w:rsidRPr="00EF07CB">
              <w:rPr>
                <w:sz w:val="20"/>
                <w:szCs w:val="20"/>
              </w:rPr>
              <w:t>T</w:t>
            </w:r>
            <w:r w:rsidR="0095621B" w:rsidRPr="00EF07CB">
              <w:rPr>
                <w:sz w:val="20"/>
                <w:szCs w:val="20"/>
              </w:rPr>
              <w:t xml:space="preserve">he College </w:t>
            </w:r>
            <w:r w:rsidR="0095621B" w:rsidRPr="00EF07CB">
              <w:rPr>
                <w:b/>
                <w:sz w:val="20"/>
                <w:szCs w:val="20"/>
              </w:rPr>
              <w:t>will not tolerate</w:t>
            </w:r>
            <w:r w:rsidR="0095621B" w:rsidRPr="00EF07CB">
              <w:rPr>
                <w:sz w:val="20"/>
                <w:szCs w:val="20"/>
              </w:rPr>
              <w:t xml:space="preserve"> any of the following behaviours or actions; bullying, violence, </w:t>
            </w:r>
            <w:r w:rsidR="00A577EC">
              <w:rPr>
                <w:sz w:val="20"/>
                <w:szCs w:val="20"/>
              </w:rPr>
              <w:t xml:space="preserve">intimidation, </w:t>
            </w:r>
            <w:r w:rsidR="0095621B" w:rsidRPr="00EF07CB">
              <w:rPr>
                <w:sz w:val="20"/>
                <w:szCs w:val="20"/>
              </w:rPr>
              <w:t>racism, rudeness, ina</w:t>
            </w:r>
            <w:r w:rsidR="007A26E2">
              <w:rPr>
                <w:sz w:val="20"/>
                <w:szCs w:val="20"/>
              </w:rPr>
              <w:t>ppropriate or abusive language</w:t>
            </w:r>
            <w:r w:rsidR="00615CF1" w:rsidRPr="00EF07CB">
              <w:rPr>
                <w:sz w:val="20"/>
                <w:szCs w:val="20"/>
              </w:rPr>
              <w:t>, vandalism, theft, use of alcohol or illegal drugs</w:t>
            </w:r>
            <w:r w:rsidR="002878A4">
              <w:rPr>
                <w:sz w:val="20"/>
                <w:szCs w:val="20"/>
              </w:rPr>
              <w:t>,</w:t>
            </w:r>
            <w:r w:rsidR="00615CF1" w:rsidRPr="00EF07CB">
              <w:rPr>
                <w:sz w:val="20"/>
                <w:szCs w:val="20"/>
              </w:rPr>
              <w:t xml:space="preserve"> or </w:t>
            </w:r>
            <w:r w:rsidR="002878A4">
              <w:rPr>
                <w:sz w:val="20"/>
                <w:szCs w:val="20"/>
              </w:rPr>
              <w:t xml:space="preserve">any other </w:t>
            </w:r>
            <w:r w:rsidR="00615CF1" w:rsidRPr="00EF07CB">
              <w:rPr>
                <w:sz w:val="20"/>
                <w:szCs w:val="20"/>
              </w:rPr>
              <w:t xml:space="preserve">illegal actions </w:t>
            </w:r>
            <w:r w:rsidR="00BC6087" w:rsidRPr="00EF07CB">
              <w:rPr>
                <w:sz w:val="20"/>
                <w:szCs w:val="20"/>
              </w:rPr>
              <w:t>on the campus</w:t>
            </w:r>
            <w:r w:rsidR="0095621B" w:rsidRPr="00EF07CB">
              <w:rPr>
                <w:sz w:val="20"/>
                <w:szCs w:val="20"/>
              </w:rPr>
              <w:t xml:space="preserve">. </w:t>
            </w:r>
            <w:r w:rsidR="00FA0DEE">
              <w:rPr>
                <w:sz w:val="20"/>
                <w:szCs w:val="20"/>
              </w:rPr>
              <w:t>Repeated or serious</w:t>
            </w:r>
            <w:r w:rsidR="00342FE2">
              <w:rPr>
                <w:sz w:val="20"/>
                <w:szCs w:val="20"/>
              </w:rPr>
              <w:t xml:space="preserve"> </w:t>
            </w:r>
            <w:r w:rsidR="002878A4">
              <w:rPr>
                <w:sz w:val="20"/>
                <w:szCs w:val="20"/>
              </w:rPr>
              <w:t>mis</w:t>
            </w:r>
            <w:r w:rsidR="00342FE2">
              <w:rPr>
                <w:sz w:val="20"/>
                <w:szCs w:val="20"/>
              </w:rPr>
              <w:t xml:space="preserve">conduct </w:t>
            </w:r>
            <w:r w:rsidR="00EF07CB">
              <w:rPr>
                <w:sz w:val="20"/>
                <w:szCs w:val="20"/>
              </w:rPr>
              <w:t xml:space="preserve">may </w:t>
            </w:r>
            <w:r w:rsidR="002878A4">
              <w:rPr>
                <w:sz w:val="20"/>
                <w:szCs w:val="20"/>
              </w:rPr>
              <w:t xml:space="preserve">mean you are </w:t>
            </w:r>
            <w:r w:rsidR="00EF07CB" w:rsidRPr="00EF07CB">
              <w:rPr>
                <w:sz w:val="20"/>
                <w:szCs w:val="20"/>
              </w:rPr>
              <w:t>placed on authorised absence</w:t>
            </w:r>
            <w:r w:rsidR="00EF07CB">
              <w:rPr>
                <w:sz w:val="20"/>
                <w:szCs w:val="20"/>
              </w:rPr>
              <w:t xml:space="preserve"> and required to remain out of C</w:t>
            </w:r>
            <w:r w:rsidR="00EF07CB" w:rsidRPr="00EF07CB">
              <w:rPr>
                <w:sz w:val="20"/>
                <w:szCs w:val="20"/>
              </w:rPr>
              <w:t>ollege d</w:t>
            </w:r>
            <w:r w:rsidR="00EF07CB">
              <w:rPr>
                <w:sz w:val="20"/>
                <w:szCs w:val="20"/>
              </w:rPr>
              <w:t>uring a period of investigation</w:t>
            </w:r>
            <w:r w:rsidR="00342FE2">
              <w:rPr>
                <w:sz w:val="20"/>
                <w:szCs w:val="20"/>
              </w:rPr>
              <w:t>,</w:t>
            </w:r>
            <w:r w:rsidR="00BC6087" w:rsidRPr="00EF07CB">
              <w:rPr>
                <w:sz w:val="20"/>
                <w:szCs w:val="20"/>
              </w:rPr>
              <w:t xml:space="preserve"> and </w:t>
            </w:r>
            <w:r w:rsidR="002878A4">
              <w:rPr>
                <w:sz w:val="20"/>
                <w:szCs w:val="20"/>
              </w:rPr>
              <w:t xml:space="preserve">you may </w:t>
            </w:r>
            <w:r w:rsidR="00EF07CB">
              <w:rPr>
                <w:sz w:val="20"/>
                <w:szCs w:val="20"/>
              </w:rPr>
              <w:t xml:space="preserve">be </w:t>
            </w:r>
            <w:r w:rsidR="00BC6087" w:rsidRPr="00EF07CB">
              <w:rPr>
                <w:sz w:val="20"/>
                <w:szCs w:val="20"/>
              </w:rPr>
              <w:t>removed from your</w:t>
            </w:r>
            <w:r w:rsidR="00342FE2">
              <w:rPr>
                <w:sz w:val="20"/>
                <w:szCs w:val="20"/>
              </w:rPr>
              <w:t xml:space="preserve"> study programme</w:t>
            </w:r>
            <w:r w:rsidR="00BC6087" w:rsidRPr="00EF07CB">
              <w:rPr>
                <w:sz w:val="20"/>
                <w:szCs w:val="20"/>
              </w:rPr>
              <w:t>.</w:t>
            </w:r>
            <w:r w:rsidR="00B12019">
              <w:rPr>
                <w:sz w:val="20"/>
                <w:szCs w:val="20"/>
              </w:rPr>
              <w:t xml:space="preserve"> </w:t>
            </w:r>
            <w:r w:rsidR="00B12019" w:rsidRPr="003E1D19">
              <w:rPr>
                <w:sz w:val="20"/>
                <w:szCs w:val="20"/>
              </w:rPr>
              <w:t>For further information on policies</w:t>
            </w:r>
            <w:r w:rsidR="008C6943" w:rsidRPr="003E1D19">
              <w:rPr>
                <w:sz w:val="20"/>
                <w:szCs w:val="20"/>
              </w:rPr>
              <w:t xml:space="preserve"> please see the college website</w:t>
            </w:r>
            <w:r w:rsidR="003003AC" w:rsidRPr="003E1D19">
              <w:rPr>
                <w:sz w:val="20"/>
                <w:szCs w:val="20"/>
              </w:rPr>
              <w:t xml:space="preserve"> </w:t>
            </w:r>
            <w:hyperlink r:id="rId11" w:history="1">
              <w:r w:rsidR="003003AC" w:rsidRPr="003E1D19">
                <w:rPr>
                  <w:rStyle w:val="Hyperlink"/>
                  <w:sz w:val="20"/>
                  <w:szCs w:val="20"/>
                </w:rPr>
                <w:t>https://www.highlands.ac.uk/policies-and-documents/</w:t>
              </w:r>
            </w:hyperlink>
            <w:r w:rsidR="003003AC">
              <w:rPr>
                <w:sz w:val="20"/>
                <w:szCs w:val="20"/>
              </w:rPr>
              <w:t xml:space="preserve"> </w:t>
            </w:r>
          </w:p>
          <w:p w14:paraId="22C462FD" w14:textId="482FBFF5" w:rsidR="006F2F14" w:rsidRPr="00EF07CB" w:rsidRDefault="006F2F14" w:rsidP="00342FE2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A4E54FB" w14:textId="77777777" w:rsidR="00415189" w:rsidRDefault="00415189" w:rsidP="000D69EA">
      <w:pPr>
        <w:spacing w:after="0" w:line="240" w:lineRule="auto"/>
      </w:pPr>
    </w:p>
    <w:p w14:paraId="1F8AD37E" w14:textId="5451B679" w:rsidR="00FA0DEE" w:rsidRDefault="00FA0DEE" w:rsidP="000D69EA">
      <w:pPr>
        <w:spacing w:after="0" w:line="240" w:lineRule="auto"/>
        <w:rPr>
          <w:b/>
        </w:rPr>
      </w:pPr>
    </w:p>
    <w:p w14:paraId="69C0F68C" w14:textId="77777777" w:rsidR="00D52FD8" w:rsidRDefault="00D52FD8" w:rsidP="000D69EA">
      <w:pPr>
        <w:spacing w:after="0" w:line="240" w:lineRule="auto"/>
        <w:rPr>
          <w:sz w:val="16"/>
          <w:szCs w:val="16"/>
        </w:rPr>
      </w:pPr>
    </w:p>
    <w:p w14:paraId="03192686" w14:textId="1AA6DA86" w:rsidR="00FA0DEE" w:rsidRPr="00FA0DEE" w:rsidRDefault="00FA0DEE" w:rsidP="000D69EA">
      <w:pPr>
        <w:spacing w:after="0" w:line="240" w:lineRule="auto"/>
        <w:rPr>
          <w:sz w:val="16"/>
          <w:szCs w:val="16"/>
        </w:rPr>
      </w:pPr>
      <w:r w:rsidRPr="00FA0DEE">
        <w:rPr>
          <w:sz w:val="16"/>
          <w:szCs w:val="16"/>
        </w:rPr>
        <w:fldChar w:fldCharType="begin"/>
      </w:r>
      <w:r w:rsidRPr="00FA0DEE">
        <w:rPr>
          <w:sz w:val="16"/>
          <w:szCs w:val="16"/>
        </w:rPr>
        <w:instrText xml:space="preserve"> FILENAME  \p  \* MERGEFORMAT </w:instrText>
      </w:r>
      <w:r w:rsidRPr="00FA0DEE">
        <w:rPr>
          <w:sz w:val="16"/>
          <w:szCs w:val="16"/>
        </w:rPr>
        <w:fldChar w:fldCharType="separate"/>
      </w:r>
      <w:r w:rsidR="0040195E">
        <w:rPr>
          <w:noProof/>
          <w:sz w:val="16"/>
          <w:szCs w:val="16"/>
        </w:rPr>
        <w:t>Registry/Policies/Staffbook/Student Agreement.docx</w:t>
      </w:r>
      <w:r w:rsidRPr="00FA0DEE">
        <w:rPr>
          <w:sz w:val="16"/>
          <w:szCs w:val="16"/>
        </w:rPr>
        <w:fldChar w:fldCharType="end"/>
      </w:r>
    </w:p>
    <w:sectPr w:rsidR="00FA0DEE" w:rsidRPr="00FA0DEE" w:rsidSect="00FA0DEE">
      <w:headerReference w:type="default" r:id="rId12"/>
      <w:pgSz w:w="16838" w:h="11906" w:orient="landscape"/>
      <w:pgMar w:top="709" w:right="720" w:bottom="244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0C32D" w14:textId="77777777" w:rsidR="00A83514" w:rsidRDefault="00A83514" w:rsidP="00415189">
      <w:pPr>
        <w:spacing w:after="0" w:line="240" w:lineRule="auto"/>
      </w:pPr>
      <w:r>
        <w:separator/>
      </w:r>
    </w:p>
  </w:endnote>
  <w:endnote w:type="continuationSeparator" w:id="0">
    <w:p w14:paraId="7DE98095" w14:textId="77777777" w:rsidR="00A83514" w:rsidRDefault="00A83514" w:rsidP="0041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F91D9" w14:textId="77777777" w:rsidR="00A83514" w:rsidRDefault="00A83514" w:rsidP="00415189">
      <w:pPr>
        <w:spacing w:after="0" w:line="240" w:lineRule="auto"/>
      </w:pPr>
      <w:r>
        <w:separator/>
      </w:r>
    </w:p>
  </w:footnote>
  <w:footnote w:type="continuationSeparator" w:id="0">
    <w:p w14:paraId="1C0D8A93" w14:textId="77777777" w:rsidR="00A83514" w:rsidRDefault="00A83514" w:rsidP="0041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E495" w14:textId="77777777" w:rsidR="00415189" w:rsidRDefault="00415189">
    <w:pPr>
      <w:pStyle w:val="Header"/>
    </w:pPr>
    <w:r>
      <w:rPr>
        <w:rFonts w:cs="Arial"/>
        <w:noProof/>
        <w:color w:val="E66519"/>
        <w:lang w:eastAsia="en-GB"/>
      </w:rPr>
      <w:drawing>
        <wp:anchor distT="0" distB="0" distL="114300" distR="114300" simplePos="0" relativeHeight="251658240" behindDoc="1" locked="0" layoutInCell="1" allowOverlap="1" wp14:anchorId="74BA3B05" wp14:editId="277719BE">
          <wp:simplePos x="0" y="0"/>
          <wp:positionH relativeFrom="column">
            <wp:posOffset>8140700</wp:posOffset>
          </wp:positionH>
          <wp:positionV relativeFrom="paragraph">
            <wp:posOffset>87630</wp:posOffset>
          </wp:positionV>
          <wp:extent cx="1612265" cy="593725"/>
          <wp:effectExtent l="0" t="0" r="6985" b="0"/>
          <wp:wrapTight wrapText="bothSides">
            <wp:wrapPolygon edited="0">
              <wp:start x="0" y="0"/>
              <wp:lineTo x="0" y="20791"/>
              <wp:lineTo x="5870" y="20791"/>
              <wp:lineTo x="21438" y="20791"/>
              <wp:lineTo x="21438" y="6930"/>
              <wp:lineTo x="2297" y="0"/>
              <wp:lineTo x="0" y="0"/>
            </wp:wrapPolygon>
          </wp:wrapTight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56C9B"/>
    <w:multiLevelType w:val="hybridMultilevel"/>
    <w:tmpl w:val="928A5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2772F"/>
    <w:multiLevelType w:val="hybridMultilevel"/>
    <w:tmpl w:val="4F362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F42BA"/>
    <w:multiLevelType w:val="hybridMultilevel"/>
    <w:tmpl w:val="5C80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D31ED1"/>
    <w:multiLevelType w:val="hybridMultilevel"/>
    <w:tmpl w:val="A81EE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E86"/>
    <w:rsid w:val="000D1483"/>
    <w:rsid w:val="000D4C06"/>
    <w:rsid w:val="000D69EA"/>
    <w:rsid w:val="000F4924"/>
    <w:rsid w:val="00130C47"/>
    <w:rsid w:val="00131B22"/>
    <w:rsid w:val="00141D48"/>
    <w:rsid w:val="00247EF9"/>
    <w:rsid w:val="002878A4"/>
    <w:rsid w:val="002E3786"/>
    <w:rsid w:val="003003AC"/>
    <w:rsid w:val="00302B84"/>
    <w:rsid w:val="00305B5E"/>
    <w:rsid w:val="00342FE2"/>
    <w:rsid w:val="0038429F"/>
    <w:rsid w:val="0039557D"/>
    <w:rsid w:val="003E1D19"/>
    <w:rsid w:val="0040195E"/>
    <w:rsid w:val="00415189"/>
    <w:rsid w:val="0046059A"/>
    <w:rsid w:val="004C701A"/>
    <w:rsid w:val="005135C0"/>
    <w:rsid w:val="00520692"/>
    <w:rsid w:val="0056140E"/>
    <w:rsid w:val="00584570"/>
    <w:rsid w:val="005F1380"/>
    <w:rsid w:val="00615CF1"/>
    <w:rsid w:val="006174F8"/>
    <w:rsid w:val="006F2F14"/>
    <w:rsid w:val="007545C5"/>
    <w:rsid w:val="0076647E"/>
    <w:rsid w:val="00787D60"/>
    <w:rsid w:val="007A26E2"/>
    <w:rsid w:val="007C4528"/>
    <w:rsid w:val="007E11C4"/>
    <w:rsid w:val="00803269"/>
    <w:rsid w:val="0085067B"/>
    <w:rsid w:val="008708F1"/>
    <w:rsid w:val="00895205"/>
    <w:rsid w:val="008C0DBA"/>
    <w:rsid w:val="008C6943"/>
    <w:rsid w:val="00900866"/>
    <w:rsid w:val="0095621B"/>
    <w:rsid w:val="009745B5"/>
    <w:rsid w:val="009852F4"/>
    <w:rsid w:val="009B56C7"/>
    <w:rsid w:val="009C7405"/>
    <w:rsid w:val="00A577EC"/>
    <w:rsid w:val="00A83514"/>
    <w:rsid w:val="00AA1D30"/>
    <w:rsid w:val="00AB09E6"/>
    <w:rsid w:val="00B02C5F"/>
    <w:rsid w:val="00B12019"/>
    <w:rsid w:val="00B9045D"/>
    <w:rsid w:val="00B97598"/>
    <w:rsid w:val="00BB4127"/>
    <w:rsid w:val="00BC1697"/>
    <w:rsid w:val="00BC6087"/>
    <w:rsid w:val="00BF4411"/>
    <w:rsid w:val="00C03729"/>
    <w:rsid w:val="00C42780"/>
    <w:rsid w:val="00C465E1"/>
    <w:rsid w:val="00C550B5"/>
    <w:rsid w:val="00CB0F58"/>
    <w:rsid w:val="00CB1482"/>
    <w:rsid w:val="00CF3E86"/>
    <w:rsid w:val="00D52FD8"/>
    <w:rsid w:val="00DA2001"/>
    <w:rsid w:val="00DA2F4A"/>
    <w:rsid w:val="00DE0C32"/>
    <w:rsid w:val="00DF7A4F"/>
    <w:rsid w:val="00EF07CB"/>
    <w:rsid w:val="00F12A18"/>
    <w:rsid w:val="00F2086C"/>
    <w:rsid w:val="00F34F46"/>
    <w:rsid w:val="00F96759"/>
    <w:rsid w:val="00FA0DEE"/>
    <w:rsid w:val="00FB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BF8FB9"/>
  <w15:docId w15:val="{D5BE88FB-B8B3-4B40-9819-2DFB4EAB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1C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1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1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1C4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7E11C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E11C4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7E11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E1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1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11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1C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1C4"/>
    <w:rPr>
      <w:rFonts w:ascii="Arial" w:hAnsi="Arial"/>
      <w:b/>
      <w:bCs/>
      <w:i/>
      <w:iCs/>
      <w:color w:val="4F81BD" w:themeColor="accent1"/>
    </w:rPr>
  </w:style>
  <w:style w:type="character" w:styleId="IntenseEmphasis">
    <w:name w:val="Intense Emphasis"/>
    <w:basedOn w:val="DefaultParagraphFont"/>
    <w:uiPriority w:val="21"/>
    <w:qFormat/>
    <w:rsid w:val="007E11C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E11C4"/>
    <w:rPr>
      <w:smallCaps/>
      <w:color w:val="C0504D" w:themeColor="accent2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11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11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55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D6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D60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D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C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5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189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15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189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003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ighlands.ac.uk/policies-and-document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highlands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9C63014063E42A3D10EB45FED364A" ma:contentTypeVersion="9" ma:contentTypeDescription="Create a new document." ma:contentTypeScope="" ma:versionID="677d40e8dce8b9f47d49a1c917a765ee">
  <xsd:schema xmlns:xsd="http://www.w3.org/2001/XMLSchema" xmlns:xs="http://www.w3.org/2001/XMLSchema" xmlns:p="http://schemas.microsoft.com/office/2006/metadata/properties" xmlns:ns3="08a858da-4b0c-401c-963f-cb33829a92b5" xmlns:ns4="fde4a876-ecf2-4036-ac64-2ece4e569829" targetNamespace="http://schemas.microsoft.com/office/2006/metadata/properties" ma:root="true" ma:fieldsID="34d3d9a825434e331023f8ef2c16be89" ns3:_="" ns4:_="">
    <xsd:import namespace="08a858da-4b0c-401c-963f-cb33829a92b5"/>
    <xsd:import namespace="fde4a876-ecf2-4036-ac64-2ece4e5698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858da-4b0c-401c-963f-cb33829a9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4a876-ecf2-4036-ac64-2ece4e569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BE07F-2EF6-4783-9ED6-E64795B548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D875C7-7004-4D86-A701-0C387CA23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76F51-B934-45B2-A4B7-D6588EFCC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858da-4b0c-401c-963f-cb33829a92b5"/>
    <ds:schemaRef ds:uri="fde4a876-ecf2-4036-ac64-2ece4e569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8CC7D4-4565-422D-A9E8-A298A2FB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2509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Highlands College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ehaim2</dc:creator>
  <cp:lastModifiedBy>Cartwright, Jenna</cp:lastModifiedBy>
  <cp:revision>2</cp:revision>
  <dcterms:created xsi:type="dcterms:W3CDTF">2021-09-30T08:23:00Z</dcterms:created>
  <dcterms:modified xsi:type="dcterms:W3CDTF">2021-09-30T08:23:00Z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0x0101004309C63014063E42A3D10EB45FED364A</vt:lpwstr>
  </property>
</Properties>
</file>